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书宋简体" w:hAnsi="宋体" w:eastAsia="宋体"/>
          <w:b/>
          <w:bCs/>
          <w:kern w:val="0"/>
          <w:sz w:val="32"/>
          <w:szCs w:val="32"/>
          <w:lang w:eastAsia="zh-CN"/>
        </w:rPr>
      </w:pPr>
      <w:r>
        <w:rPr>
          <w:rFonts w:ascii="宋体" w:hAnsi="宋体"/>
          <w:b/>
          <w:bCs/>
          <w:kern w:val="0"/>
          <w:sz w:val="32"/>
          <w:szCs w:val="32"/>
        </w:rPr>
        <w:t>沧州师范学院</w:t>
      </w:r>
      <w:r>
        <w:rPr>
          <w:rFonts w:hint="eastAsia" w:ascii="宋体" w:hAnsi="宋体"/>
          <w:b/>
          <w:bCs/>
          <w:kern w:val="0"/>
          <w:sz w:val="32"/>
          <w:szCs w:val="32"/>
        </w:rPr>
        <w:t>校级</w:t>
      </w:r>
      <w:r>
        <w:rPr>
          <w:rFonts w:ascii="宋体" w:hAnsi="宋体"/>
          <w:b/>
          <w:bCs/>
          <w:kern w:val="0"/>
          <w:sz w:val="32"/>
          <w:szCs w:val="32"/>
        </w:rPr>
        <w:t>奖学金</w:t>
      </w:r>
      <w:r>
        <w:rPr>
          <w:rFonts w:hint="eastAsia" w:ascii="宋体" w:hAnsi="宋体"/>
          <w:b/>
          <w:bCs/>
          <w:kern w:val="0"/>
          <w:sz w:val="32"/>
          <w:szCs w:val="32"/>
          <w:lang w:eastAsia="zh-CN"/>
        </w:rPr>
        <w:t>评选办法</w:t>
      </w:r>
    </w:p>
    <w:p>
      <w:pPr>
        <w:spacing w:line="360" w:lineRule="auto"/>
        <w:jc w:val="center"/>
        <w:rPr>
          <w:rFonts w:ascii="方正书宋简体" w:hAnsi="宋体"/>
          <w:b/>
          <w:bCs/>
          <w:kern w:val="0"/>
          <w:sz w:val="28"/>
          <w:szCs w:val="28"/>
        </w:rPr>
      </w:pPr>
      <w:r>
        <w:rPr>
          <w:rFonts w:ascii="宋体" w:hAnsi="宋体"/>
          <w:b/>
          <w:bCs/>
          <w:kern w:val="0"/>
          <w:sz w:val="28"/>
          <w:szCs w:val="28"/>
        </w:rPr>
        <w:t>第一章</w:t>
      </w:r>
      <w:r>
        <w:rPr>
          <w:rFonts w:ascii="方正书宋简体" w:hAnsi="宋体"/>
          <w:b/>
          <w:bCs/>
          <w:kern w:val="0"/>
          <w:sz w:val="28"/>
          <w:szCs w:val="28"/>
        </w:rPr>
        <w:t xml:space="preserve">  </w:t>
      </w:r>
      <w:r>
        <w:rPr>
          <w:rFonts w:ascii="宋体" w:hAnsi="宋体"/>
          <w:b/>
          <w:bCs/>
          <w:kern w:val="0"/>
          <w:sz w:val="28"/>
          <w:szCs w:val="28"/>
        </w:rPr>
        <w:t>总</w:t>
      </w:r>
      <w:r>
        <w:rPr>
          <w:rFonts w:ascii="方正书宋简体" w:hAnsi="宋体"/>
          <w:b/>
          <w:bCs/>
          <w:kern w:val="0"/>
          <w:sz w:val="28"/>
          <w:szCs w:val="28"/>
        </w:rPr>
        <w:t xml:space="preserve">  </w:t>
      </w:r>
      <w:r>
        <w:rPr>
          <w:rFonts w:ascii="宋体" w:hAnsi="宋体"/>
          <w:b/>
          <w:bCs/>
          <w:kern w:val="0"/>
          <w:sz w:val="28"/>
          <w:szCs w:val="28"/>
        </w:rPr>
        <w:t>则</w:t>
      </w:r>
    </w:p>
    <w:p>
      <w:pPr>
        <w:widowControl/>
        <w:ind w:firstLine="560" w:firstLineChars="200"/>
        <w:jc w:val="left"/>
        <w:rPr>
          <w:rFonts w:ascii="宋体" w:hAnsi="宋体"/>
          <w:sz w:val="28"/>
          <w:szCs w:val="28"/>
        </w:rPr>
      </w:pPr>
      <w:r>
        <w:rPr>
          <w:rFonts w:hint="eastAsia" w:ascii="宋体" w:hAnsi="宋体"/>
          <w:sz w:val="28"/>
          <w:szCs w:val="28"/>
        </w:rPr>
        <w:t>第一条 为了全面贯彻国家教育方针，建立良好的教育教学秩序，促进优良校风学风的形成，以激励广大学生奋发向上,全面发展, 提高育人质量，努力培养社会主义合格建设者和可靠接班人，形成良好的学生激励机制，根据教育部《普通高等学校学生管理规定》、冀教财【2019】52号《关于关于印发河北省普通本科高校、高等职业院校国家励志奖学金、国家助学金实施细则以及学生勤工助学管理办法的通知》等有关文件精神，结合我校实际，特制定本评定办法。</w:t>
      </w:r>
    </w:p>
    <w:p>
      <w:pPr>
        <w:autoSpaceDE w:val="0"/>
        <w:ind w:firstLine="560" w:firstLineChars="200"/>
        <w:rPr>
          <w:rFonts w:hint="eastAsia" w:ascii="宋体" w:hAnsi="宋体"/>
          <w:sz w:val="28"/>
          <w:szCs w:val="28"/>
        </w:rPr>
      </w:pPr>
      <w:r>
        <w:rPr>
          <w:rFonts w:hint="eastAsia" w:ascii="宋体" w:hAnsi="宋体"/>
          <w:sz w:val="28"/>
          <w:szCs w:val="28"/>
        </w:rPr>
        <w:t>第二条  凡在我校正式注册并参加正常学习活动的本科生、专科生。</w:t>
      </w:r>
    </w:p>
    <w:p>
      <w:pPr>
        <w:autoSpaceDE w:val="0"/>
        <w:ind w:firstLine="560" w:firstLineChars="200"/>
        <w:rPr>
          <w:rFonts w:hint="eastAsia" w:ascii="宋体" w:hAnsi="宋体"/>
          <w:sz w:val="28"/>
          <w:szCs w:val="28"/>
        </w:rPr>
      </w:pPr>
      <w:r>
        <w:rPr>
          <w:rFonts w:hint="eastAsia" w:ascii="宋体" w:hAnsi="宋体"/>
          <w:sz w:val="28"/>
          <w:szCs w:val="28"/>
        </w:rPr>
        <w:t>第三条  资金来源：学校事业收入提取5%比例的经费。</w:t>
      </w:r>
    </w:p>
    <w:p>
      <w:pPr>
        <w:autoSpaceDE w:val="0"/>
        <w:ind w:firstLine="560" w:firstLineChars="200"/>
        <w:rPr>
          <w:rFonts w:hint="eastAsia" w:ascii="宋体" w:hAnsi="宋体"/>
          <w:sz w:val="28"/>
          <w:szCs w:val="28"/>
        </w:rPr>
      </w:pPr>
      <w:r>
        <w:rPr>
          <w:rFonts w:hint="eastAsia" w:ascii="宋体" w:hAnsi="宋体"/>
          <w:sz w:val="28"/>
          <w:szCs w:val="28"/>
        </w:rPr>
        <w:t>第四条  奖学金评定原则:公开、公平、公正、择优。</w:t>
      </w:r>
    </w:p>
    <w:p>
      <w:pPr>
        <w:autoSpaceDE w:val="0"/>
        <w:ind w:firstLine="560" w:firstLineChars="200"/>
        <w:rPr>
          <w:rFonts w:hint="eastAsia" w:ascii="宋体" w:hAnsi="宋体"/>
          <w:sz w:val="28"/>
          <w:szCs w:val="28"/>
        </w:rPr>
      </w:pPr>
      <w:r>
        <w:rPr>
          <w:rFonts w:hint="eastAsia" w:ascii="宋体" w:hAnsi="宋体"/>
          <w:sz w:val="28"/>
          <w:szCs w:val="28"/>
        </w:rPr>
        <w:t>第五条  校级奖学金为国家奖学金的补充奖项，同学年内获国家奖学金或国家励志奖学金学生不得再申请校级奖学金。</w:t>
      </w:r>
    </w:p>
    <w:p>
      <w:pPr>
        <w:autoSpaceDE w:val="0"/>
        <w:ind w:firstLine="562" w:firstLineChars="200"/>
        <w:jc w:val="center"/>
        <w:rPr>
          <w:rFonts w:hint="eastAsia" w:ascii="宋体" w:hAnsi="宋体"/>
          <w:sz w:val="28"/>
          <w:szCs w:val="28"/>
        </w:rPr>
      </w:pPr>
      <w:r>
        <w:rPr>
          <w:rFonts w:hint="eastAsia" w:ascii="宋体" w:hAnsi="宋体"/>
          <w:b/>
          <w:bCs/>
          <w:sz w:val="28"/>
          <w:szCs w:val="28"/>
        </w:rPr>
        <w:t>第二章   奖项设置及获奖条件</w:t>
      </w:r>
    </w:p>
    <w:p>
      <w:pPr>
        <w:autoSpaceDE w:val="0"/>
        <w:ind w:firstLine="560" w:firstLineChars="200"/>
        <w:rPr>
          <w:rFonts w:hint="eastAsia" w:ascii="宋体" w:hAnsi="宋体"/>
          <w:sz w:val="28"/>
          <w:szCs w:val="28"/>
        </w:rPr>
      </w:pPr>
      <w:r>
        <w:rPr>
          <w:rFonts w:hint="eastAsia" w:ascii="宋体" w:hAnsi="宋体"/>
          <w:sz w:val="28"/>
          <w:szCs w:val="28"/>
        </w:rPr>
        <w:t>第六条 奖学金设置：</w:t>
      </w:r>
    </w:p>
    <w:p>
      <w:pPr>
        <w:autoSpaceDE w:val="0"/>
        <w:ind w:firstLine="560" w:firstLineChars="200"/>
        <w:rPr>
          <w:rFonts w:hint="eastAsia" w:ascii="宋体" w:hAnsi="宋体"/>
          <w:sz w:val="28"/>
          <w:szCs w:val="28"/>
        </w:rPr>
      </w:pPr>
      <w:r>
        <w:rPr>
          <w:rFonts w:hint="eastAsia" w:ascii="宋体" w:hAnsi="宋体"/>
          <w:sz w:val="28"/>
          <w:szCs w:val="28"/>
        </w:rPr>
        <w:t>奖学金每学年评选一次，按上学</w:t>
      </w:r>
      <w:r>
        <w:rPr>
          <w:rFonts w:hint="eastAsia" w:ascii="宋体" w:hAnsi="宋体"/>
          <w:sz w:val="28"/>
          <w:szCs w:val="28"/>
          <w:lang w:eastAsia="zh-CN"/>
        </w:rPr>
        <w:t>年</w:t>
      </w:r>
      <w:r>
        <w:rPr>
          <w:rFonts w:hint="eastAsia" w:ascii="宋体" w:hAnsi="宋体"/>
          <w:sz w:val="28"/>
          <w:szCs w:val="28"/>
        </w:rPr>
        <w:t>学业考核成绩评选，</w:t>
      </w:r>
      <w:r>
        <w:rPr>
          <w:rFonts w:hint="eastAsia" w:ascii="宋体" w:hAnsi="宋体"/>
          <w:sz w:val="28"/>
          <w:szCs w:val="28"/>
          <w:lang w:eastAsia="zh-CN"/>
        </w:rPr>
        <w:t>最后一学年不参评，</w:t>
      </w:r>
      <w:bookmarkStart w:id="0" w:name="_GoBack"/>
      <w:bookmarkEnd w:id="0"/>
      <w:r>
        <w:rPr>
          <w:rFonts w:hint="eastAsia" w:ascii="宋体" w:hAnsi="宋体"/>
          <w:sz w:val="28"/>
          <w:szCs w:val="28"/>
        </w:rPr>
        <w:t>奖励情况记入学生档案。</w:t>
      </w:r>
    </w:p>
    <w:p>
      <w:pPr>
        <w:autoSpaceDE w:val="0"/>
        <w:ind w:firstLine="560" w:firstLineChars="200"/>
        <w:rPr>
          <w:rFonts w:hint="eastAsia" w:ascii="宋体" w:hAnsi="宋体"/>
          <w:sz w:val="28"/>
          <w:szCs w:val="28"/>
        </w:rPr>
      </w:pPr>
      <w:r>
        <w:rPr>
          <w:rFonts w:hint="eastAsia" w:ascii="宋体" w:hAnsi="宋体"/>
          <w:sz w:val="28"/>
          <w:szCs w:val="28"/>
        </w:rPr>
        <w:t>（一）奖学金等级</w:t>
      </w:r>
      <w:r>
        <w:rPr>
          <w:rFonts w:hint="eastAsia" w:ascii="宋体" w:hAnsi="宋体"/>
          <w:sz w:val="28"/>
          <w:szCs w:val="28"/>
          <w:lang w:eastAsia="zh-CN"/>
        </w:rPr>
        <w:t>及标准</w:t>
      </w:r>
      <w:r>
        <w:rPr>
          <w:rFonts w:hint="eastAsia" w:ascii="宋体" w:hAnsi="宋体"/>
          <w:sz w:val="28"/>
          <w:szCs w:val="28"/>
        </w:rPr>
        <w:t>：一等奖学金800元/</w:t>
      </w:r>
      <w:r>
        <w:rPr>
          <w:rFonts w:hint="eastAsia" w:ascii="宋体" w:hAnsi="宋体"/>
          <w:sz w:val="28"/>
          <w:szCs w:val="28"/>
          <w:lang w:eastAsia="zh-CN"/>
        </w:rPr>
        <w:t>生</w:t>
      </w:r>
      <w:r>
        <w:rPr>
          <w:rFonts w:hint="eastAsia" w:ascii="宋体" w:hAnsi="宋体"/>
          <w:sz w:val="28"/>
          <w:szCs w:val="28"/>
        </w:rPr>
        <w:t>；二等奖学金600元/</w:t>
      </w:r>
      <w:r>
        <w:rPr>
          <w:rFonts w:hint="eastAsia" w:ascii="宋体" w:hAnsi="宋体"/>
          <w:sz w:val="28"/>
          <w:szCs w:val="28"/>
          <w:lang w:eastAsia="zh-CN"/>
        </w:rPr>
        <w:t>生</w:t>
      </w:r>
      <w:r>
        <w:rPr>
          <w:rFonts w:hint="eastAsia" w:ascii="宋体" w:hAnsi="宋体"/>
          <w:sz w:val="28"/>
          <w:szCs w:val="28"/>
        </w:rPr>
        <w:t>。</w:t>
      </w:r>
    </w:p>
    <w:p>
      <w:pPr>
        <w:autoSpaceDE w:val="0"/>
        <w:ind w:firstLine="560" w:firstLineChars="200"/>
        <w:rPr>
          <w:rFonts w:hint="eastAsia" w:ascii="宋体" w:hAnsi="宋体" w:eastAsia="宋体"/>
          <w:sz w:val="28"/>
          <w:szCs w:val="28"/>
          <w:lang w:eastAsia="zh-CN"/>
        </w:rPr>
      </w:pPr>
      <w:r>
        <w:rPr>
          <w:rFonts w:hint="eastAsia" w:ascii="宋体" w:hAnsi="宋体"/>
          <w:sz w:val="28"/>
          <w:szCs w:val="28"/>
        </w:rPr>
        <w:t>（二）奖学金指标：一等奖学金为学院在校生人数的3%；二等奖学金为学院在校生人数人数的7%。</w:t>
      </w:r>
      <w:r>
        <w:rPr>
          <w:rFonts w:hint="eastAsia" w:ascii="宋体" w:hAnsi="宋体"/>
          <w:sz w:val="28"/>
          <w:szCs w:val="28"/>
          <w:lang w:eastAsia="zh-CN"/>
        </w:rPr>
        <w:t>小数点后面数字按四舍五入计算。</w:t>
      </w:r>
    </w:p>
    <w:p>
      <w:pPr>
        <w:autoSpaceDE w:val="0"/>
        <w:ind w:firstLine="560" w:firstLineChars="200"/>
        <w:rPr>
          <w:rFonts w:hint="eastAsia" w:ascii="宋体" w:hAnsi="宋体"/>
          <w:sz w:val="28"/>
          <w:szCs w:val="28"/>
        </w:rPr>
      </w:pPr>
      <w:r>
        <w:rPr>
          <w:rFonts w:hint="eastAsia" w:ascii="宋体" w:hAnsi="宋体"/>
          <w:sz w:val="28"/>
          <w:szCs w:val="28"/>
        </w:rPr>
        <w:t>（三）奖学金发放：奖学金由财务处统一划入获奖学生银行卡中。</w:t>
      </w:r>
    </w:p>
    <w:p>
      <w:pPr>
        <w:autoSpaceDE w:val="0"/>
        <w:ind w:firstLine="560" w:firstLineChars="200"/>
        <w:rPr>
          <w:rFonts w:hint="eastAsia" w:ascii="宋体" w:hAnsi="宋体"/>
          <w:sz w:val="28"/>
          <w:szCs w:val="28"/>
        </w:rPr>
      </w:pPr>
      <w:r>
        <w:rPr>
          <w:rFonts w:hint="eastAsia" w:ascii="宋体" w:hAnsi="宋体"/>
          <w:sz w:val="28"/>
          <w:szCs w:val="28"/>
        </w:rPr>
        <w:t>第七条  奖学金申请基本条件</w:t>
      </w:r>
    </w:p>
    <w:p>
      <w:pPr>
        <w:autoSpaceDE w:val="0"/>
        <w:ind w:firstLine="560" w:firstLineChars="200"/>
        <w:rPr>
          <w:rFonts w:hint="eastAsia" w:ascii="宋体" w:hAnsi="宋体"/>
          <w:sz w:val="28"/>
          <w:szCs w:val="28"/>
        </w:rPr>
      </w:pPr>
      <w:r>
        <w:rPr>
          <w:rFonts w:hint="eastAsia" w:ascii="宋体" w:hAnsi="宋体"/>
          <w:sz w:val="28"/>
          <w:szCs w:val="28"/>
        </w:rPr>
        <w:t>（一）一等奖学金条件：</w:t>
      </w:r>
    </w:p>
    <w:p>
      <w:pPr>
        <w:autoSpaceDE w:val="0"/>
        <w:ind w:firstLine="560" w:firstLineChars="200"/>
        <w:rPr>
          <w:rFonts w:hint="eastAsia" w:ascii="宋体" w:hAnsi="宋体"/>
          <w:sz w:val="28"/>
          <w:szCs w:val="28"/>
        </w:rPr>
      </w:pPr>
      <w:r>
        <w:rPr>
          <w:rFonts w:hint="eastAsia" w:ascii="宋体" w:hAnsi="宋体"/>
          <w:sz w:val="28"/>
          <w:szCs w:val="28"/>
        </w:rPr>
        <w:t>1、思想品德优秀</w:t>
      </w:r>
    </w:p>
    <w:p>
      <w:pPr>
        <w:autoSpaceDE w:val="0"/>
        <w:ind w:firstLine="560" w:firstLineChars="200"/>
        <w:rPr>
          <w:rFonts w:hint="eastAsia" w:ascii="宋体" w:hAnsi="宋体"/>
          <w:sz w:val="28"/>
          <w:szCs w:val="28"/>
        </w:rPr>
      </w:pPr>
      <w:r>
        <w:rPr>
          <w:rFonts w:hint="eastAsia" w:ascii="宋体" w:hAnsi="宋体"/>
          <w:sz w:val="28"/>
          <w:szCs w:val="28"/>
        </w:rPr>
        <w:t>（1）热爱社会主义祖国，拥护中国共产党的领导；</w:t>
      </w:r>
    </w:p>
    <w:p>
      <w:pPr>
        <w:autoSpaceDE w:val="0"/>
        <w:ind w:firstLine="560" w:firstLineChars="200"/>
        <w:rPr>
          <w:rFonts w:hint="eastAsia" w:ascii="宋体" w:hAnsi="宋体"/>
          <w:sz w:val="28"/>
          <w:szCs w:val="28"/>
        </w:rPr>
      </w:pPr>
      <w:r>
        <w:rPr>
          <w:rFonts w:hint="eastAsia" w:ascii="宋体" w:hAnsi="宋体"/>
          <w:sz w:val="28"/>
          <w:szCs w:val="28"/>
        </w:rPr>
        <w:t>（2）遵守宪法和法律，遵守学校规章制度；</w:t>
      </w:r>
    </w:p>
    <w:p>
      <w:pPr>
        <w:autoSpaceDE w:val="0"/>
        <w:ind w:firstLine="560" w:firstLineChars="200"/>
        <w:rPr>
          <w:rFonts w:hint="eastAsia" w:ascii="宋体" w:hAnsi="宋体"/>
          <w:sz w:val="28"/>
          <w:szCs w:val="28"/>
        </w:rPr>
      </w:pPr>
      <w:r>
        <w:rPr>
          <w:rFonts w:hint="eastAsia" w:ascii="宋体" w:hAnsi="宋体"/>
          <w:sz w:val="28"/>
          <w:szCs w:val="28"/>
        </w:rPr>
        <w:t>（3）诚实守信，道德品质优良。</w:t>
      </w:r>
    </w:p>
    <w:p>
      <w:pPr>
        <w:autoSpaceDE w:val="0"/>
        <w:ind w:firstLine="560" w:firstLineChars="200"/>
        <w:rPr>
          <w:rFonts w:hint="eastAsia" w:ascii="宋体" w:hAnsi="宋体"/>
          <w:sz w:val="28"/>
          <w:szCs w:val="28"/>
        </w:rPr>
      </w:pPr>
      <w:r>
        <w:rPr>
          <w:rFonts w:hint="eastAsia" w:ascii="宋体" w:hAnsi="宋体"/>
          <w:sz w:val="28"/>
          <w:szCs w:val="28"/>
        </w:rPr>
        <w:t>2、学习成绩优秀</w:t>
      </w:r>
    </w:p>
    <w:p>
      <w:pPr>
        <w:autoSpaceDE w:val="0"/>
        <w:ind w:firstLine="560" w:firstLineChars="200"/>
        <w:rPr>
          <w:rFonts w:hint="eastAsia" w:ascii="宋体" w:hAnsi="宋体"/>
          <w:sz w:val="28"/>
          <w:szCs w:val="28"/>
        </w:rPr>
      </w:pPr>
      <w:r>
        <w:rPr>
          <w:rFonts w:hint="eastAsia" w:ascii="宋体" w:hAnsi="宋体"/>
          <w:sz w:val="28"/>
          <w:szCs w:val="28"/>
        </w:rPr>
        <w:t>（1）热爱所学专业，勤奋学习，积极进取；</w:t>
      </w:r>
    </w:p>
    <w:p>
      <w:pPr>
        <w:autoSpaceDE w:val="0"/>
        <w:ind w:firstLine="560" w:firstLineChars="200"/>
        <w:rPr>
          <w:rFonts w:hint="eastAsia" w:ascii="宋体" w:hAnsi="宋体"/>
          <w:sz w:val="28"/>
          <w:szCs w:val="28"/>
        </w:rPr>
      </w:pPr>
      <w:r>
        <w:rPr>
          <w:rFonts w:hint="eastAsia" w:ascii="宋体" w:hAnsi="宋体"/>
          <w:sz w:val="28"/>
          <w:szCs w:val="28"/>
        </w:rPr>
        <w:t>（2）学习兴趣广泛，有较强的求知欲，勇于探索，有良好的学习习惯，积极参加校内外文化、科技活动；</w:t>
      </w:r>
    </w:p>
    <w:p>
      <w:pPr>
        <w:autoSpaceDE w:val="0"/>
        <w:ind w:firstLine="560" w:firstLineChars="200"/>
        <w:rPr>
          <w:rFonts w:hint="eastAsia" w:ascii="宋体" w:hAnsi="宋体"/>
          <w:sz w:val="28"/>
          <w:szCs w:val="28"/>
        </w:rPr>
      </w:pPr>
      <w:r>
        <w:rPr>
          <w:rFonts w:hint="eastAsia" w:ascii="宋体" w:hAnsi="宋体"/>
          <w:sz w:val="28"/>
          <w:szCs w:val="28"/>
        </w:rPr>
        <w:t>（3）学习成绩优秀，在班级学习成绩排名前10%。</w:t>
      </w:r>
    </w:p>
    <w:p>
      <w:pPr>
        <w:autoSpaceDE w:val="0"/>
        <w:ind w:firstLine="560" w:firstLineChars="200"/>
        <w:rPr>
          <w:rFonts w:hint="eastAsia" w:ascii="宋体" w:hAnsi="宋体"/>
          <w:sz w:val="28"/>
          <w:szCs w:val="28"/>
        </w:rPr>
      </w:pPr>
      <w:r>
        <w:rPr>
          <w:rFonts w:hint="eastAsia" w:ascii="宋体" w:hAnsi="宋体"/>
          <w:sz w:val="28"/>
          <w:szCs w:val="28"/>
        </w:rPr>
        <w:t>（二）二等奖学金条件：</w:t>
      </w:r>
    </w:p>
    <w:p>
      <w:pPr>
        <w:autoSpaceDE w:val="0"/>
        <w:ind w:firstLine="560" w:firstLineChars="200"/>
        <w:rPr>
          <w:rFonts w:hint="eastAsia" w:ascii="宋体" w:hAnsi="宋体"/>
          <w:sz w:val="28"/>
          <w:szCs w:val="28"/>
        </w:rPr>
      </w:pPr>
      <w:r>
        <w:rPr>
          <w:rFonts w:hint="eastAsia" w:ascii="宋体" w:hAnsi="宋体"/>
          <w:sz w:val="28"/>
          <w:szCs w:val="28"/>
        </w:rPr>
        <w:t>1、思想品德优秀</w:t>
      </w:r>
    </w:p>
    <w:p>
      <w:pPr>
        <w:autoSpaceDE w:val="0"/>
        <w:ind w:firstLine="560" w:firstLineChars="200"/>
        <w:rPr>
          <w:rFonts w:hint="eastAsia" w:ascii="宋体" w:hAnsi="宋体"/>
          <w:sz w:val="28"/>
          <w:szCs w:val="28"/>
        </w:rPr>
      </w:pPr>
      <w:r>
        <w:rPr>
          <w:rFonts w:hint="eastAsia" w:ascii="宋体" w:hAnsi="宋体"/>
          <w:sz w:val="28"/>
          <w:szCs w:val="28"/>
        </w:rPr>
        <w:t>（1）热爱社会主义祖国，拥护中国共产党的领导；</w:t>
      </w:r>
    </w:p>
    <w:p>
      <w:pPr>
        <w:autoSpaceDE w:val="0"/>
        <w:ind w:firstLine="560" w:firstLineChars="200"/>
        <w:rPr>
          <w:rFonts w:hint="eastAsia" w:ascii="宋体" w:hAnsi="宋体"/>
          <w:sz w:val="28"/>
          <w:szCs w:val="28"/>
        </w:rPr>
      </w:pPr>
      <w:r>
        <w:rPr>
          <w:rFonts w:hint="eastAsia" w:ascii="宋体" w:hAnsi="宋体"/>
          <w:sz w:val="28"/>
          <w:szCs w:val="28"/>
        </w:rPr>
        <w:t>（2）遵守宪法和法律，遵守学校规章制度；</w:t>
      </w:r>
    </w:p>
    <w:p>
      <w:pPr>
        <w:autoSpaceDE w:val="0"/>
        <w:ind w:firstLine="560" w:firstLineChars="200"/>
        <w:rPr>
          <w:rFonts w:hint="eastAsia" w:ascii="宋体" w:hAnsi="宋体"/>
          <w:sz w:val="28"/>
          <w:szCs w:val="28"/>
        </w:rPr>
      </w:pPr>
      <w:r>
        <w:rPr>
          <w:rFonts w:hint="eastAsia" w:ascii="宋体" w:hAnsi="宋体"/>
          <w:sz w:val="28"/>
          <w:szCs w:val="28"/>
        </w:rPr>
        <w:t>（3）诚实守信，道德品质优良。</w:t>
      </w:r>
    </w:p>
    <w:p>
      <w:pPr>
        <w:autoSpaceDE w:val="0"/>
        <w:ind w:firstLine="560" w:firstLineChars="200"/>
        <w:rPr>
          <w:rFonts w:hint="eastAsia" w:ascii="宋体" w:hAnsi="宋体"/>
          <w:sz w:val="28"/>
          <w:szCs w:val="28"/>
        </w:rPr>
      </w:pPr>
      <w:r>
        <w:rPr>
          <w:rFonts w:hint="eastAsia" w:ascii="宋体" w:hAnsi="宋体"/>
          <w:sz w:val="28"/>
          <w:szCs w:val="28"/>
        </w:rPr>
        <w:t>2、学习成绩优良</w:t>
      </w:r>
    </w:p>
    <w:p>
      <w:pPr>
        <w:autoSpaceDE w:val="0"/>
        <w:ind w:firstLine="560" w:firstLineChars="200"/>
        <w:rPr>
          <w:rFonts w:hint="eastAsia" w:ascii="宋体" w:hAnsi="宋体"/>
          <w:sz w:val="28"/>
          <w:szCs w:val="28"/>
        </w:rPr>
      </w:pPr>
      <w:r>
        <w:rPr>
          <w:rFonts w:hint="eastAsia" w:ascii="宋体" w:hAnsi="宋体"/>
          <w:sz w:val="28"/>
          <w:szCs w:val="28"/>
        </w:rPr>
        <w:t>（1）热爱所学专业，勤奋学习，积极进取；</w:t>
      </w:r>
    </w:p>
    <w:p>
      <w:pPr>
        <w:autoSpaceDE w:val="0"/>
        <w:ind w:firstLine="560" w:firstLineChars="200"/>
        <w:rPr>
          <w:rFonts w:hint="eastAsia" w:ascii="宋体" w:hAnsi="宋体"/>
          <w:sz w:val="28"/>
          <w:szCs w:val="28"/>
        </w:rPr>
      </w:pPr>
      <w:r>
        <w:rPr>
          <w:rFonts w:hint="eastAsia" w:ascii="宋体" w:hAnsi="宋体"/>
          <w:sz w:val="28"/>
          <w:szCs w:val="28"/>
        </w:rPr>
        <w:t>（2）学习兴趣广泛，有较强的求知欲，勇于探索，有良好的学习习惯，积极参加校内外文化、科技活动；</w:t>
      </w:r>
    </w:p>
    <w:p>
      <w:pPr>
        <w:autoSpaceDE w:val="0"/>
        <w:ind w:firstLine="560" w:firstLineChars="200"/>
        <w:rPr>
          <w:rFonts w:hint="eastAsia" w:ascii="宋体" w:hAnsi="宋体"/>
          <w:sz w:val="28"/>
          <w:szCs w:val="28"/>
        </w:rPr>
      </w:pPr>
      <w:r>
        <w:rPr>
          <w:rFonts w:hint="eastAsia" w:ascii="宋体" w:hAnsi="宋体"/>
          <w:sz w:val="28"/>
          <w:szCs w:val="28"/>
        </w:rPr>
        <w:t>（3）学习成绩优良，在班级学习成绩排名前20%。</w:t>
      </w:r>
    </w:p>
    <w:p>
      <w:pPr>
        <w:autoSpaceDE w:val="0"/>
        <w:ind w:firstLine="562" w:firstLineChars="200"/>
        <w:jc w:val="center"/>
        <w:rPr>
          <w:rFonts w:hint="eastAsia" w:ascii="宋体" w:hAnsi="宋体"/>
          <w:b/>
          <w:bCs/>
          <w:sz w:val="28"/>
          <w:szCs w:val="28"/>
        </w:rPr>
      </w:pPr>
      <w:r>
        <w:rPr>
          <w:rFonts w:hint="eastAsia" w:ascii="宋体" w:hAnsi="宋体"/>
          <w:b/>
          <w:bCs/>
          <w:sz w:val="28"/>
          <w:szCs w:val="28"/>
        </w:rPr>
        <w:t>第三章    评定程序</w:t>
      </w:r>
    </w:p>
    <w:p>
      <w:pPr>
        <w:autoSpaceDE w:val="0"/>
        <w:ind w:firstLine="560" w:firstLineChars="200"/>
        <w:rPr>
          <w:rFonts w:hint="eastAsia" w:ascii="宋体" w:hAnsi="宋体"/>
          <w:sz w:val="28"/>
          <w:szCs w:val="28"/>
        </w:rPr>
      </w:pPr>
      <w:r>
        <w:rPr>
          <w:rFonts w:hint="eastAsia" w:ascii="宋体" w:hAnsi="宋体"/>
          <w:sz w:val="28"/>
          <w:szCs w:val="28"/>
        </w:rPr>
        <w:t>第八条  评选工作坚持公正合理、实事求是、宁缺勿滥、保证质量的原则，采取自下而上、量化条件、逐级</w:t>
      </w:r>
      <w:r>
        <w:rPr>
          <w:rFonts w:hint="eastAsia" w:ascii="宋体" w:hAnsi="宋体"/>
          <w:sz w:val="28"/>
          <w:szCs w:val="28"/>
          <w:lang w:eastAsia="zh-CN"/>
        </w:rPr>
        <w:t>审核</w:t>
      </w:r>
      <w:r>
        <w:rPr>
          <w:rFonts w:hint="eastAsia" w:ascii="宋体" w:hAnsi="宋体"/>
          <w:sz w:val="28"/>
          <w:szCs w:val="28"/>
        </w:rPr>
        <w:t>的程序进行。</w:t>
      </w:r>
    </w:p>
    <w:p>
      <w:pPr>
        <w:autoSpaceDE w:val="0"/>
        <w:ind w:firstLine="560" w:firstLineChars="200"/>
        <w:rPr>
          <w:rFonts w:hint="eastAsia" w:ascii="宋体" w:hAnsi="宋体"/>
          <w:sz w:val="28"/>
          <w:szCs w:val="28"/>
        </w:rPr>
      </w:pPr>
      <w:r>
        <w:rPr>
          <w:rFonts w:hint="eastAsia" w:ascii="宋体" w:hAnsi="宋体"/>
          <w:sz w:val="28"/>
          <w:szCs w:val="28"/>
        </w:rPr>
        <w:t>第九条  个人申请。符合评定条件的学生应填写《沧州师范学院奖学金审批表》，并将纸质版递交班级。</w:t>
      </w:r>
    </w:p>
    <w:p>
      <w:pPr>
        <w:autoSpaceDE w:val="0"/>
        <w:ind w:firstLine="560" w:firstLineChars="200"/>
        <w:rPr>
          <w:rFonts w:hint="eastAsia" w:ascii="宋体" w:hAnsi="宋体"/>
          <w:sz w:val="28"/>
          <w:szCs w:val="28"/>
        </w:rPr>
      </w:pPr>
      <w:r>
        <w:rPr>
          <w:rFonts w:hint="eastAsia" w:ascii="宋体" w:hAnsi="宋体"/>
          <w:sz w:val="28"/>
          <w:szCs w:val="28"/>
        </w:rPr>
        <w:t>第十条  班级推荐。各班由辅导员牵头，组成由班、团干部和学生代表组成的奖学金评定小组，根据奖学金评定条件和分配指标，对本班学生的奖学金申报情况进行民主评议，经辅导员签署意见后报学院审</w:t>
      </w:r>
      <w:r>
        <w:rPr>
          <w:rFonts w:hint="eastAsia" w:ascii="宋体" w:hAnsi="宋体"/>
          <w:sz w:val="28"/>
          <w:szCs w:val="28"/>
          <w:lang w:eastAsia="zh-CN"/>
        </w:rPr>
        <w:t>核</w:t>
      </w:r>
      <w:r>
        <w:rPr>
          <w:rFonts w:hint="eastAsia" w:ascii="宋体" w:hAnsi="宋体"/>
          <w:sz w:val="28"/>
          <w:szCs w:val="28"/>
        </w:rPr>
        <w:t>。</w:t>
      </w:r>
    </w:p>
    <w:p>
      <w:pPr>
        <w:autoSpaceDE w:val="0"/>
        <w:ind w:firstLine="560" w:firstLineChars="200"/>
        <w:rPr>
          <w:rFonts w:hint="eastAsia" w:ascii="宋体" w:hAnsi="宋体"/>
          <w:sz w:val="28"/>
          <w:szCs w:val="28"/>
        </w:rPr>
      </w:pPr>
      <w:r>
        <w:rPr>
          <w:rFonts w:hint="eastAsia" w:ascii="宋体" w:hAnsi="宋体"/>
          <w:sz w:val="28"/>
          <w:szCs w:val="28"/>
        </w:rPr>
        <w:t>第十一条  学院审</w:t>
      </w:r>
      <w:r>
        <w:rPr>
          <w:rFonts w:hint="eastAsia" w:ascii="宋体" w:hAnsi="宋体"/>
          <w:sz w:val="28"/>
          <w:szCs w:val="28"/>
          <w:lang w:eastAsia="zh-CN"/>
        </w:rPr>
        <w:t>核</w:t>
      </w:r>
      <w:r>
        <w:rPr>
          <w:rFonts w:hint="eastAsia" w:ascii="宋体" w:hAnsi="宋体"/>
          <w:sz w:val="28"/>
          <w:szCs w:val="28"/>
        </w:rPr>
        <w:t>。各学院学生工作领导小组对个人申报材料、评定指标及各班推荐人选进行评审后，在本学院公示。公示无异议后学院书记签署意见报学生处。</w:t>
      </w:r>
    </w:p>
    <w:p>
      <w:pPr>
        <w:autoSpaceDE w:val="0"/>
        <w:ind w:firstLine="560" w:firstLineChars="200"/>
        <w:rPr>
          <w:rFonts w:hint="eastAsia" w:ascii="宋体" w:hAnsi="宋体"/>
          <w:sz w:val="28"/>
          <w:szCs w:val="28"/>
        </w:rPr>
      </w:pPr>
      <w:r>
        <w:rPr>
          <w:rFonts w:hint="eastAsia" w:ascii="宋体" w:hAnsi="宋体"/>
          <w:sz w:val="28"/>
          <w:szCs w:val="28"/>
        </w:rPr>
        <w:t>第十二条  学校审定。学生处对全校奖学金申报者进行审核、汇总，并在全校范围内进行公示，公示无异议后提交校长办公会议审定。</w:t>
      </w:r>
    </w:p>
    <w:p>
      <w:pPr>
        <w:autoSpaceDE w:val="0"/>
        <w:ind w:firstLine="560" w:firstLineChars="200"/>
        <w:rPr>
          <w:rFonts w:hint="eastAsia" w:ascii="宋体" w:hAnsi="宋体"/>
          <w:sz w:val="28"/>
          <w:szCs w:val="28"/>
        </w:rPr>
      </w:pPr>
      <w:r>
        <w:rPr>
          <w:rFonts w:hint="eastAsia" w:ascii="宋体" w:hAnsi="宋体"/>
          <w:sz w:val="28"/>
          <w:szCs w:val="28"/>
        </w:rPr>
        <w:t>第十三条  材料归档。学院将获奖学生的《沧州师范学院奖学金审批表》及时归入学生档案袋。</w:t>
      </w:r>
    </w:p>
    <w:p>
      <w:pPr>
        <w:autoSpaceDE w:val="0"/>
        <w:ind w:firstLine="562" w:firstLineChars="200"/>
        <w:jc w:val="center"/>
        <w:rPr>
          <w:rFonts w:hint="eastAsia" w:ascii="宋体" w:hAnsi="宋体"/>
          <w:b/>
          <w:bCs/>
          <w:sz w:val="28"/>
          <w:szCs w:val="28"/>
        </w:rPr>
      </w:pPr>
      <w:r>
        <w:rPr>
          <w:rFonts w:hint="eastAsia" w:ascii="宋体" w:hAnsi="宋体"/>
          <w:b/>
          <w:bCs/>
          <w:sz w:val="28"/>
          <w:szCs w:val="28"/>
        </w:rPr>
        <w:t>第四章    监督与管理</w:t>
      </w:r>
    </w:p>
    <w:p>
      <w:pPr>
        <w:autoSpaceDE w:val="0"/>
        <w:ind w:firstLine="560" w:firstLineChars="200"/>
        <w:rPr>
          <w:rFonts w:hint="eastAsia" w:ascii="宋体" w:hAnsi="宋体"/>
          <w:sz w:val="28"/>
          <w:szCs w:val="28"/>
        </w:rPr>
      </w:pPr>
      <w:r>
        <w:rPr>
          <w:rFonts w:hint="eastAsia" w:ascii="宋体" w:hAnsi="宋体"/>
          <w:sz w:val="28"/>
          <w:szCs w:val="28"/>
        </w:rPr>
        <w:t>第十四条  学生工作处负责对奖学金的评定、发放及后续工作进行监督与管理。</w:t>
      </w:r>
    </w:p>
    <w:p>
      <w:pPr>
        <w:autoSpaceDE w:val="0"/>
        <w:ind w:firstLine="560" w:firstLineChars="200"/>
        <w:rPr>
          <w:rFonts w:hint="eastAsia" w:ascii="宋体" w:hAnsi="宋体"/>
          <w:sz w:val="28"/>
          <w:szCs w:val="28"/>
        </w:rPr>
      </w:pPr>
      <w:r>
        <w:rPr>
          <w:rFonts w:hint="eastAsia" w:ascii="宋体" w:hAnsi="宋体"/>
          <w:sz w:val="28"/>
          <w:szCs w:val="28"/>
        </w:rPr>
        <w:t>第十五条  奖学金评定过程中如发现学生弄虚作假或以不正当手续获得奖学金，学校将如数追回，并视情节轻重给于当事者纪律处分。</w:t>
      </w:r>
    </w:p>
    <w:p>
      <w:pPr>
        <w:autoSpaceDE w:val="0"/>
        <w:ind w:firstLine="560" w:firstLineChars="200"/>
        <w:rPr>
          <w:rFonts w:hint="eastAsia" w:ascii="宋体" w:hAnsi="宋体"/>
          <w:sz w:val="28"/>
          <w:szCs w:val="28"/>
        </w:rPr>
      </w:pPr>
      <w:r>
        <w:rPr>
          <w:rFonts w:hint="eastAsia" w:ascii="宋体" w:hAnsi="宋体"/>
          <w:sz w:val="28"/>
          <w:szCs w:val="28"/>
        </w:rPr>
        <w:t>第十六条 有下列情况之一者，不得参与奖学金评定：</w:t>
      </w:r>
    </w:p>
    <w:p>
      <w:pPr>
        <w:autoSpaceDE w:val="0"/>
        <w:ind w:firstLine="560" w:firstLineChars="200"/>
        <w:rPr>
          <w:rFonts w:hint="eastAsia" w:ascii="宋体" w:hAnsi="宋体"/>
          <w:sz w:val="28"/>
          <w:szCs w:val="28"/>
        </w:rPr>
      </w:pPr>
      <w:r>
        <w:rPr>
          <w:rFonts w:hint="eastAsia" w:ascii="宋体" w:hAnsi="宋体"/>
          <w:sz w:val="28"/>
          <w:szCs w:val="28"/>
        </w:rPr>
        <w:t>（一）违反国家法律法规者；</w:t>
      </w:r>
    </w:p>
    <w:p>
      <w:pPr>
        <w:autoSpaceDE w:val="0"/>
        <w:ind w:firstLine="560" w:firstLineChars="200"/>
        <w:rPr>
          <w:rFonts w:hint="eastAsia" w:ascii="宋体" w:hAnsi="宋体"/>
          <w:sz w:val="28"/>
          <w:szCs w:val="28"/>
        </w:rPr>
      </w:pPr>
      <w:r>
        <w:rPr>
          <w:rFonts w:hint="eastAsia" w:ascii="宋体" w:hAnsi="宋体"/>
          <w:sz w:val="28"/>
          <w:szCs w:val="28"/>
        </w:rPr>
        <w:t>（二）本学年内受到学校通报批评以上处理者；</w:t>
      </w:r>
    </w:p>
    <w:p>
      <w:pPr>
        <w:autoSpaceDE w:val="0"/>
        <w:ind w:firstLine="560" w:firstLineChars="200"/>
        <w:rPr>
          <w:rFonts w:hint="eastAsia" w:ascii="宋体" w:hAnsi="宋体"/>
          <w:sz w:val="28"/>
          <w:szCs w:val="28"/>
        </w:rPr>
      </w:pPr>
      <w:r>
        <w:rPr>
          <w:rFonts w:hint="eastAsia" w:ascii="宋体" w:hAnsi="宋体"/>
          <w:sz w:val="28"/>
          <w:szCs w:val="28"/>
        </w:rPr>
        <w:t>（三）本学年内不按学校规定时间进行学籍注册者，无正当理由故意拖延缴纳学费者；</w:t>
      </w:r>
    </w:p>
    <w:p>
      <w:pPr>
        <w:autoSpaceDE w:val="0"/>
        <w:ind w:firstLine="560" w:firstLineChars="200"/>
        <w:rPr>
          <w:rFonts w:hint="eastAsia" w:ascii="宋体" w:hAnsi="宋体"/>
          <w:sz w:val="28"/>
          <w:szCs w:val="28"/>
        </w:rPr>
      </w:pPr>
      <w:r>
        <w:rPr>
          <w:rFonts w:hint="eastAsia" w:ascii="宋体" w:hAnsi="宋体"/>
          <w:sz w:val="28"/>
          <w:szCs w:val="28"/>
        </w:rPr>
        <w:t>（四）本学年休学者；</w:t>
      </w:r>
    </w:p>
    <w:p>
      <w:pPr>
        <w:autoSpaceDE w:val="0"/>
        <w:ind w:firstLine="560" w:firstLineChars="200"/>
        <w:rPr>
          <w:rFonts w:hint="eastAsia" w:ascii="宋体" w:hAnsi="宋体"/>
          <w:sz w:val="28"/>
          <w:szCs w:val="28"/>
        </w:rPr>
      </w:pPr>
      <w:r>
        <w:rPr>
          <w:rFonts w:hint="eastAsia" w:ascii="宋体" w:hAnsi="宋体"/>
          <w:sz w:val="28"/>
          <w:szCs w:val="28"/>
        </w:rPr>
        <w:t>（五）评定学期期末成绩出现挂科者；</w:t>
      </w:r>
    </w:p>
    <w:p>
      <w:pPr>
        <w:autoSpaceDE w:val="0"/>
        <w:ind w:firstLine="560" w:firstLineChars="200"/>
        <w:rPr>
          <w:rFonts w:hint="eastAsia" w:ascii="宋体" w:hAnsi="宋体"/>
          <w:sz w:val="28"/>
          <w:szCs w:val="28"/>
        </w:rPr>
      </w:pPr>
      <w:r>
        <w:rPr>
          <w:rFonts w:hint="eastAsia" w:ascii="宋体" w:hAnsi="宋体"/>
          <w:sz w:val="28"/>
          <w:szCs w:val="28"/>
        </w:rPr>
        <w:t>（六）学校认定的其他</w:t>
      </w:r>
      <w:r>
        <w:rPr>
          <w:rFonts w:hint="eastAsia" w:ascii="宋体" w:hAnsi="宋体"/>
          <w:sz w:val="28"/>
          <w:szCs w:val="28"/>
          <w:lang w:eastAsia="zh-CN"/>
        </w:rPr>
        <w:t>不良</w:t>
      </w:r>
      <w:r>
        <w:rPr>
          <w:rFonts w:hint="eastAsia" w:ascii="宋体" w:hAnsi="宋体"/>
          <w:sz w:val="28"/>
          <w:szCs w:val="28"/>
        </w:rPr>
        <w:t>情形者。</w:t>
      </w:r>
    </w:p>
    <w:p>
      <w:pPr>
        <w:autoSpaceDE w:val="0"/>
        <w:ind w:firstLine="562" w:firstLineChars="200"/>
        <w:jc w:val="center"/>
        <w:rPr>
          <w:rFonts w:hint="eastAsia" w:ascii="宋体" w:hAnsi="宋体"/>
          <w:b/>
          <w:bCs/>
          <w:sz w:val="28"/>
          <w:szCs w:val="28"/>
        </w:rPr>
      </w:pPr>
      <w:r>
        <w:rPr>
          <w:rFonts w:hint="eastAsia" w:ascii="宋体" w:hAnsi="宋体"/>
          <w:b/>
          <w:bCs/>
          <w:sz w:val="28"/>
          <w:szCs w:val="28"/>
        </w:rPr>
        <w:t>第五章    附     则</w:t>
      </w:r>
    </w:p>
    <w:p>
      <w:pPr>
        <w:autoSpaceDE w:val="0"/>
        <w:ind w:firstLine="560" w:firstLineChars="200"/>
        <w:rPr>
          <w:rFonts w:hint="eastAsia" w:ascii="宋体" w:hAnsi="宋体"/>
          <w:sz w:val="28"/>
          <w:szCs w:val="28"/>
        </w:rPr>
      </w:pPr>
      <w:r>
        <w:rPr>
          <w:rFonts w:hint="eastAsia" w:ascii="宋体" w:hAnsi="宋体"/>
          <w:sz w:val="28"/>
          <w:szCs w:val="28"/>
        </w:rPr>
        <w:t>第十七条  本办法自公布之日起开始试行。</w:t>
      </w:r>
    </w:p>
    <w:p>
      <w:pPr>
        <w:autoSpaceDE w:val="0"/>
        <w:ind w:firstLine="560" w:firstLineChars="200"/>
        <w:rPr>
          <w:rFonts w:hint="eastAsia" w:ascii="宋体" w:hAnsi="宋体"/>
          <w:sz w:val="28"/>
          <w:szCs w:val="28"/>
        </w:rPr>
      </w:pPr>
      <w:r>
        <w:rPr>
          <w:rFonts w:hint="eastAsia" w:ascii="宋体" w:hAnsi="宋体"/>
          <w:sz w:val="28"/>
          <w:szCs w:val="28"/>
        </w:rPr>
        <w:t>第十八条  本办法由学生处负责解释。</w:t>
      </w:r>
    </w:p>
    <w:p>
      <w:pPr>
        <w:autoSpaceDE w:val="0"/>
        <w:ind w:firstLine="560" w:firstLineChars="200"/>
        <w:rPr>
          <w:rFonts w:hint="eastAsia" w:ascii="宋体" w:hAnsi="宋体"/>
          <w:sz w:val="28"/>
          <w:szCs w:val="28"/>
        </w:rPr>
      </w:pPr>
      <w:r>
        <w:rPr>
          <w:rFonts w:hint="eastAsia" w:ascii="宋体" w:hAnsi="宋体"/>
          <w:sz w:val="28"/>
          <w:szCs w:val="28"/>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164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7681"/>
    <w:rsid w:val="000808C0"/>
    <w:rsid w:val="002610A7"/>
    <w:rsid w:val="004F24BD"/>
    <w:rsid w:val="007D4F46"/>
    <w:rsid w:val="00823F1F"/>
    <w:rsid w:val="00877681"/>
    <w:rsid w:val="008A75BC"/>
    <w:rsid w:val="009B31C8"/>
    <w:rsid w:val="00A56F54"/>
    <w:rsid w:val="00BB7044"/>
    <w:rsid w:val="00BC6E7B"/>
    <w:rsid w:val="00C339D2"/>
    <w:rsid w:val="00EB6BED"/>
    <w:rsid w:val="03EF5A20"/>
    <w:rsid w:val="041A3335"/>
    <w:rsid w:val="05363C99"/>
    <w:rsid w:val="08F043A0"/>
    <w:rsid w:val="0F7959F2"/>
    <w:rsid w:val="18FD49E8"/>
    <w:rsid w:val="1B5F4AA7"/>
    <w:rsid w:val="2089297E"/>
    <w:rsid w:val="30D50D7F"/>
    <w:rsid w:val="33AF7C65"/>
    <w:rsid w:val="37E10774"/>
    <w:rsid w:val="3AEE637C"/>
    <w:rsid w:val="4EB7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1421</Characters>
  <Lines>11</Lines>
  <Paragraphs>3</Paragraphs>
  <TotalTime>60</TotalTime>
  <ScaleCrop>false</ScaleCrop>
  <LinksUpToDate>false</LinksUpToDate>
  <CharactersWithSpaces>1667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2020-05-13T00:20:00Z</dcterms:created>
  <dc:creator>Administrator</dc:creator>
  <cp:lastModifiedBy>烟笼寒沙</cp:lastModifiedBy>
  <dcterms:modified xsi:type="dcterms:W3CDTF">2020-06-03T06:52:41Z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